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  <w:gridCol w:w="4240"/>
        <w:gridCol w:w="1415"/>
        <w:gridCol w:w="4106"/>
        <w:gridCol w:w="3400"/>
      </w:tblGrid>
      <w:tr w:rsidR="00E60107" w:rsidRPr="00074DBF" w14:paraId="5DD2672A" w14:textId="77777777" w:rsidTr="000C2058">
        <w:trPr>
          <w:trHeight w:val="416"/>
        </w:trPr>
        <w:tc>
          <w:tcPr>
            <w:tcW w:w="14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F2884" w14:textId="72B6BFC3" w:rsidR="00E60107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 w:val="36"/>
                <w:szCs w:val="36"/>
                <w:lang w:eastAsia="cs-CZ"/>
              </w:rPr>
              <w:t>PETIC</w:t>
            </w:r>
            <w:r w:rsidR="00074DBF">
              <w:rPr>
                <w:rFonts w:ascii="Century Gothic" w:eastAsia="Times New Roman" w:hAnsi="Century Gothic" w:cs="Arial"/>
                <w:b/>
                <w:bCs/>
                <w:color w:val="000000"/>
                <w:sz w:val="36"/>
                <w:szCs w:val="36"/>
                <w:lang w:eastAsia="cs-CZ"/>
              </w:rPr>
              <w:t>E PODPORUJÍCÍ KANDIDATURU</w:t>
            </w:r>
            <w:r w:rsidR="00074DBF" w:rsidRPr="00074DB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14:paraId="108EA066" w14:textId="77777777" w:rsidR="00074DBF" w:rsidRDefault="00074DBF" w:rsidP="00074DBF">
            <w:pPr>
              <w:autoSpaceDE w:val="0"/>
              <w:autoSpaceDN w:val="0"/>
              <w:jc w:val="center"/>
              <w:rPr>
                <w:rFonts w:ascii="Century Gothic" w:hAnsi="Century Gothic" w:cs="Arial"/>
                <w:b/>
              </w:rPr>
            </w:pPr>
            <w:r w:rsidRPr="00FF0CD5">
              <w:rPr>
                <w:rFonts w:ascii="Century Gothic" w:hAnsi="Century Gothic" w:cs="Arial"/>
                <w:b/>
              </w:rPr>
              <w:t>pro volby do zastupitelstva obce konané ve dnech 9. – 10. 10. 2026</w:t>
            </w:r>
          </w:p>
          <w:p w14:paraId="61E152B8" w14:textId="77777777" w:rsidR="00074DBF" w:rsidRDefault="00074DBF" w:rsidP="00E60107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vertAlign w:val="superscript"/>
                <w:lang w:eastAsia="cs-CZ"/>
              </w:rPr>
            </w:pPr>
          </w:p>
          <w:p w14:paraId="2A1095BA" w14:textId="77777777" w:rsidR="00074DBF" w:rsidRDefault="00074DBF" w:rsidP="00E60107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vertAlign w:val="superscript"/>
                <w:lang w:eastAsia="cs-CZ"/>
              </w:rPr>
            </w:pPr>
          </w:p>
          <w:p w14:paraId="3856323F" w14:textId="500EEC96" w:rsidR="00074DBF" w:rsidRPr="00074DBF" w:rsidRDefault="00074DBF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</w:tr>
      <w:tr w:rsidR="00074DBF" w:rsidRPr="00074DBF" w14:paraId="5C97E96C" w14:textId="77777777" w:rsidTr="000C2058">
        <w:trPr>
          <w:trHeight w:val="360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5F3E77" w14:textId="56092EE8" w:rsidR="00074DBF" w:rsidRPr="00074DBF" w:rsidRDefault="00074DBF" w:rsidP="009F7C4A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 xml:space="preserve">Název volební strany  </w:t>
            </w:r>
          </w:p>
        </w:tc>
        <w:tc>
          <w:tcPr>
            <w:tcW w:w="8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C2016" w14:textId="77777777" w:rsidR="00074DBF" w:rsidRPr="00074DBF" w:rsidRDefault="00074DBF" w:rsidP="009F7C4A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lang w:eastAsia="cs-CZ"/>
              </w:rPr>
              <w:t> </w:t>
            </w:r>
          </w:p>
        </w:tc>
      </w:tr>
      <w:tr w:rsidR="00074DBF" w:rsidRPr="00074DBF" w14:paraId="2957C895" w14:textId="77777777" w:rsidTr="000C2058">
        <w:trPr>
          <w:trHeight w:val="360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176C93" w14:textId="77777777" w:rsidR="00074DBF" w:rsidRPr="00074DBF" w:rsidRDefault="00074DBF" w:rsidP="001D5211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 xml:space="preserve">pro volby do zastupitelstva obce </w:t>
            </w:r>
          </w:p>
        </w:tc>
        <w:tc>
          <w:tcPr>
            <w:tcW w:w="8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736C" w14:textId="1EB14FA1" w:rsidR="00074DBF" w:rsidRPr="00074DBF" w:rsidRDefault="00074DBF" w:rsidP="001D5211">
            <w:pPr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213CA6B4" w14:textId="77777777" w:rsidTr="000C2058">
        <w:trPr>
          <w:trHeight w:val="282"/>
        </w:trPr>
        <w:tc>
          <w:tcPr>
            <w:tcW w:w="14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C8CA6" w14:textId="54554C2B" w:rsidR="00E60107" w:rsidRPr="00074DBF" w:rsidRDefault="00074DBF" w:rsidP="00074DBF">
            <w:pPr>
              <w:ind w:left="5312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i/>
                <w:iCs/>
                <w:color w:val="000000"/>
                <w:vertAlign w:val="superscript"/>
                <w:lang w:eastAsia="cs-CZ"/>
              </w:rPr>
              <w:t>název</w:t>
            </w:r>
            <w:r>
              <w:rPr>
                <w:rFonts w:ascii="Century Gothic" w:eastAsia="Times New Roman" w:hAnsi="Century Gothic" w:cs="Arial"/>
                <w:i/>
                <w:iCs/>
                <w:color w:val="000000"/>
                <w:vertAlign w:val="superscript"/>
                <w:lang w:eastAsia="cs-CZ"/>
              </w:rPr>
              <w:t xml:space="preserve"> obce</w:t>
            </w:r>
          </w:p>
        </w:tc>
      </w:tr>
      <w:tr w:rsidR="00E60107" w:rsidRPr="00074DBF" w14:paraId="62DEA3FE" w14:textId="77777777" w:rsidTr="000C2058">
        <w:trPr>
          <w:trHeight w:val="268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41E89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2AC4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4F23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B274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E396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</w:tr>
      <w:tr w:rsidR="00E60107" w:rsidRPr="00074DBF" w14:paraId="22F021CF" w14:textId="77777777" w:rsidTr="000C2058">
        <w:trPr>
          <w:trHeight w:val="360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463173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 xml:space="preserve">Sdružení nezávislých kandidátů  </w:t>
            </w:r>
          </w:p>
        </w:tc>
        <w:tc>
          <w:tcPr>
            <w:tcW w:w="8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CB04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lang w:eastAsia="cs-CZ"/>
              </w:rPr>
              <w:t> </w:t>
            </w:r>
          </w:p>
        </w:tc>
      </w:tr>
      <w:tr w:rsidR="00074DBF" w:rsidRPr="00074DBF" w14:paraId="60930FCA" w14:textId="77777777" w:rsidTr="000C2058">
        <w:trPr>
          <w:trHeight w:val="295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DD55E" w14:textId="77777777" w:rsidR="00074DBF" w:rsidRPr="00074DBF" w:rsidRDefault="00074DBF" w:rsidP="00E60107">
            <w:pPr>
              <w:jc w:val="both"/>
              <w:rPr>
                <w:rFonts w:ascii="Century Gothic" w:eastAsia="Times New Roman" w:hAnsi="Century Gothic" w:cs="Arial"/>
                <w:i/>
                <w:iCs/>
                <w:color w:val="FF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i/>
                <w:iCs/>
                <w:color w:val="FF0000"/>
                <w:szCs w:val="20"/>
                <w:vertAlign w:val="superscript"/>
                <w:lang w:eastAsia="cs-CZ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68D0" w14:textId="77777777" w:rsidR="00074DBF" w:rsidRPr="00074DBF" w:rsidRDefault="00074DBF" w:rsidP="00E60107">
            <w:pPr>
              <w:jc w:val="both"/>
              <w:rPr>
                <w:rFonts w:ascii="Century Gothic" w:eastAsia="Times New Roman" w:hAnsi="Century Gothic" w:cs="Arial"/>
                <w:i/>
                <w:iCs/>
                <w:color w:val="FF0000"/>
                <w:szCs w:val="20"/>
                <w:lang w:eastAsia="cs-CZ"/>
              </w:rPr>
            </w:pPr>
          </w:p>
        </w:tc>
        <w:tc>
          <w:tcPr>
            <w:tcW w:w="89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82EA" w14:textId="0C4E438B" w:rsidR="00074DBF" w:rsidRPr="00074DBF" w:rsidRDefault="00074DBF" w:rsidP="00074DBF">
            <w:pPr>
              <w:ind w:left="-5623" w:firstLine="5623"/>
              <w:jc w:val="center"/>
              <w:rPr>
                <w:rFonts w:ascii="Century Gothic" w:eastAsia="Times New Roman" w:hAnsi="Century Gothic" w:cs="Arial"/>
                <w:i/>
                <w:i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i/>
                <w:iCs/>
                <w:color w:val="000000"/>
                <w:vertAlign w:val="superscript"/>
                <w:lang w:eastAsia="cs-CZ"/>
              </w:rPr>
              <w:t>název volební strany</w:t>
            </w:r>
          </w:p>
        </w:tc>
      </w:tr>
      <w:tr w:rsidR="00E60107" w:rsidRPr="00074DBF" w14:paraId="7B2D74F9" w14:textId="77777777" w:rsidTr="000C2058">
        <w:trPr>
          <w:trHeight w:val="268"/>
        </w:trPr>
        <w:tc>
          <w:tcPr>
            <w:tcW w:w="14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1AED9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aps/>
                <w:color w:val="000000"/>
                <w:lang w:eastAsia="cs-CZ"/>
              </w:rPr>
              <w:t>nebo</w:t>
            </w:r>
          </w:p>
        </w:tc>
      </w:tr>
      <w:tr w:rsidR="00E60107" w:rsidRPr="00074DBF" w14:paraId="30C5AE94" w14:textId="77777777" w:rsidTr="000C2058">
        <w:trPr>
          <w:trHeight w:val="268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D72DD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4C3F" w14:textId="77777777" w:rsidR="00E60107" w:rsidRPr="00074DBF" w:rsidRDefault="00E60107" w:rsidP="00E60107">
            <w:pPr>
              <w:jc w:val="both"/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DD10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6FEE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AB04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</w:tr>
      <w:tr w:rsidR="00E60107" w:rsidRPr="00074DBF" w14:paraId="717CF907" w14:textId="77777777" w:rsidTr="000C2058">
        <w:trPr>
          <w:trHeight w:val="360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C43E4B" w14:textId="3AEA0B11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>Nezávislý kandidát  </w:t>
            </w:r>
          </w:p>
        </w:tc>
        <w:tc>
          <w:tcPr>
            <w:tcW w:w="8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9271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CC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CC"/>
                <w:lang w:eastAsia="cs-CZ"/>
              </w:rPr>
              <w:t> </w:t>
            </w:r>
          </w:p>
        </w:tc>
      </w:tr>
      <w:tr w:rsidR="00E60107" w:rsidRPr="00074DBF" w14:paraId="26A50050" w14:textId="77777777" w:rsidTr="000C2058">
        <w:trPr>
          <w:trHeight w:val="295"/>
        </w:trPr>
        <w:tc>
          <w:tcPr>
            <w:tcW w:w="14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A64AC" w14:textId="43E7CC1E" w:rsidR="00E60107" w:rsidRPr="00074DBF" w:rsidRDefault="00E60107" w:rsidP="00074DBF">
            <w:pPr>
              <w:ind w:left="5312"/>
              <w:jc w:val="center"/>
              <w:rPr>
                <w:rFonts w:ascii="Century Gothic" w:eastAsia="Times New Roman" w:hAnsi="Century Gothic" w:cs="Arial"/>
                <w:i/>
                <w:i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i/>
                <w:iCs/>
                <w:color w:val="000000"/>
                <w:vertAlign w:val="superscript"/>
                <w:lang w:eastAsia="cs-CZ"/>
              </w:rPr>
              <w:t>název volební strany = jméno(-a) a příjmení nezávislého kandidáta</w:t>
            </w:r>
          </w:p>
        </w:tc>
      </w:tr>
      <w:tr w:rsidR="00E60107" w:rsidRPr="00074DBF" w14:paraId="78896D10" w14:textId="77777777" w:rsidTr="000C2058">
        <w:trPr>
          <w:trHeight w:val="268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9D122" w14:textId="77777777" w:rsidR="00E60107" w:rsidRPr="00074DBF" w:rsidRDefault="00E60107" w:rsidP="00E60107">
            <w:pPr>
              <w:jc w:val="right"/>
              <w:rPr>
                <w:rFonts w:ascii="Century Gothic" w:eastAsia="Times New Roman" w:hAnsi="Century Gothic" w:cs="Arial"/>
                <w:i/>
                <w:iCs/>
                <w:color w:val="000000"/>
                <w:szCs w:val="2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D78C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F9AA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C680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EAE0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</w:tr>
      <w:tr w:rsidR="00E60107" w:rsidRPr="00074DBF" w14:paraId="595E95D1" w14:textId="77777777" w:rsidTr="000C2058">
        <w:trPr>
          <w:trHeight w:val="268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FEF1D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E24F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C212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276C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2FE1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</w:tr>
      <w:tr w:rsidR="00C50B0C" w:rsidRPr="00074DBF" w14:paraId="05B57C46" w14:textId="77777777" w:rsidTr="000C2058">
        <w:trPr>
          <w:trHeight w:val="107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6149849" w14:textId="77777777" w:rsidR="00242449" w:rsidRPr="00074DBF" w:rsidRDefault="00C50B0C" w:rsidP="002424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Poř</w:t>
            </w:r>
            <w:r w:rsidR="00242449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 xml:space="preserve">adové </w:t>
            </w:r>
          </w:p>
          <w:p w14:paraId="1CA64CEB" w14:textId="38F27C4C" w:rsidR="00C50B0C" w:rsidRPr="00074DBF" w:rsidRDefault="00C50B0C" w:rsidP="002424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č</w:t>
            </w:r>
            <w:r w:rsidR="00242449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íslo</w:t>
            </w: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2E18C9E" w14:textId="4CB5A944" w:rsidR="00C50B0C" w:rsidRPr="00074DBF" w:rsidRDefault="00C50B0C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Jméno a příjmení</w:t>
            </w:r>
            <w:r w:rsidRPr="00074DBF">
              <w:rPr>
                <w:rFonts w:ascii="Century Gothic" w:eastAsia="Times New Roman" w:hAnsi="Century Gothic" w:cs="Arial"/>
                <w:color w:val="000000"/>
                <w:szCs w:val="20"/>
                <w:vertAlign w:val="superscript"/>
                <w:lang w:eastAsia="cs-CZ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1DC5A8D" w14:textId="6AA9067F" w:rsidR="00C50B0C" w:rsidRPr="00074DBF" w:rsidRDefault="00C50B0C" w:rsidP="00C50B0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Datum narození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D8A7BD5" w14:textId="736F4F97" w:rsidR="00C50B0C" w:rsidRPr="00074DBF" w:rsidRDefault="007E576C" w:rsidP="00074DBF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Přesná a úplná a</w:t>
            </w:r>
            <w:r w:rsidR="00C50B0C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dresa místa trvalého pobytu/</w:t>
            </w:r>
            <w:r w:rsidR="00C50B0C"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>příp.</w:t>
            </w:r>
            <w:r w:rsidR="00C50B0C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 xml:space="preserve"> přechodného pobytu, </w:t>
            </w:r>
            <w:r w:rsidR="00C50B0C"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>jde-li o cizince dle § 4 odst. 1 zákona o volbách do zastupitelstev obcí</w:t>
            </w:r>
            <w:r w:rsidR="00C50B0C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4BD8573" w14:textId="77777777" w:rsidR="00C50B0C" w:rsidRPr="00074DBF" w:rsidRDefault="00C50B0C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Podpis</w:t>
            </w:r>
          </w:p>
        </w:tc>
      </w:tr>
      <w:tr w:rsidR="00E60107" w:rsidRPr="00074DBF" w14:paraId="43B99C62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E914C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FF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FF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C91A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7E901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276D3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53D9E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6B62A503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1281A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58BF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54F0E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6CAB8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BA76C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6FFB066C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14892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val="en-US"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9D2D8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A7F16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A47EF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6669B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4A905105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24D55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D5F2B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8AB51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13331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5D244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7E576C" w:rsidRPr="00074DBF" w14:paraId="1C613DBE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F9590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9B07F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4C34B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4CED8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FE997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</w:tr>
      <w:tr w:rsidR="00E60107" w:rsidRPr="00074DBF" w14:paraId="3E4A5C74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11040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91C25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9C0C9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5B6E9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6E4F4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5E2D2FE9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992A0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ADEB6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EDD1B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551B7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CAB86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0C2058" w:rsidRPr="00074DBF" w14:paraId="208F632F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0DBC9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CA2C2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CC651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0E31A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50F78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</w:tr>
      <w:tr w:rsidR="008C477B" w:rsidRPr="00074DBF" w14:paraId="64E80215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F2750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3E642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5334F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E3643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49D01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</w:tr>
      <w:tr w:rsidR="008C477B" w:rsidRPr="00074DBF" w14:paraId="7789D3A1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2C239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1C3DF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42093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263B7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86C27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</w:tr>
      <w:tr w:rsidR="00E60107" w:rsidRPr="00074DBF" w14:paraId="75983E82" w14:textId="77777777" w:rsidTr="000C2058">
        <w:trPr>
          <w:trHeight w:val="268"/>
        </w:trPr>
        <w:tc>
          <w:tcPr>
            <w:tcW w:w="14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4CBB74" w14:textId="328581F9" w:rsidR="00E60107" w:rsidRDefault="007E576C" w:rsidP="007E576C">
            <w:pPr>
              <w:jc w:val="center"/>
              <w:rPr>
                <w:rFonts w:ascii="Century Gothic" w:hAnsi="Century Gothic" w:cs="Arial"/>
                <w:b/>
                <w:cap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entury Gothic" w:hAnsi="Century Gothic" w:cs="Arial"/>
                <w:b/>
                <w:cap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informace k náležitostem PETICE</w:t>
            </w:r>
          </w:p>
          <w:p w14:paraId="79E08140" w14:textId="77777777" w:rsidR="008C477B" w:rsidRDefault="008C477B" w:rsidP="008C477B">
            <w:pPr>
              <w:pStyle w:val="Odstavecseseznamem"/>
              <w:ind w:left="351"/>
              <w:jc w:val="both"/>
              <w:rPr>
                <w:rFonts w:ascii="Century Gothic" w:hAnsi="Century Gothic"/>
                <w:sz w:val="20"/>
                <w:szCs w:val="12"/>
              </w:rPr>
            </w:pPr>
          </w:p>
          <w:p w14:paraId="29E38FF5" w14:textId="204E60B3" w:rsidR="000C2058" w:rsidRPr="008C477B" w:rsidRDefault="000C2058" w:rsidP="008C477B">
            <w:pPr>
              <w:pStyle w:val="Odstavecseseznamem"/>
              <w:numPr>
                <w:ilvl w:val="0"/>
                <w:numId w:val="13"/>
              </w:numPr>
              <w:ind w:left="351"/>
              <w:jc w:val="both"/>
              <w:rPr>
                <w:rFonts w:ascii="Century Gothic" w:hAnsi="Century Gothic"/>
                <w:sz w:val="20"/>
                <w:szCs w:val="12"/>
              </w:rPr>
            </w:pPr>
            <w:r w:rsidRPr="008C477B">
              <w:rPr>
                <w:rFonts w:ascii="Century Gothic" w:hAnsi="Century Gothic"/>
                <w:sz w:val="20"/>
                <w:szCs w:val="12"/>
              </w:rPr>
              <w:t>V záhlaví petice a na každé její další straně musí být uveden název volební strany, název zastupitelstva obce, do kterého volební strana kandiduje, a rok konání voleb.</w:t>
            </w:r>
          </w:p>
          <w:p w14:paraId="5C8A93DE" w14:textId="1E0F4D8B" w:rsidR="000C2058" w:rsidRPr="008C477B" w:rsidRDefault="000C2058" w:rsidP="008C477B">
            <w:pPr>
              <w:pStyle w:val="Odstavecseseznamem"/>
              <w:numPr>
                <w:ilvl w:val="0"/>
                <w:numId w:val="13"/>
              </w:numPr>
              <w:ind w:left="351"/>
              <w:jc w:val="both"/>
              <w:rPr>
                <w:rFonts w:ascii="Century Gothic" w:hAnsi="Century Gothic"/>
                <w:sz w:val="20"/>
                <w:szCs w:val="12"/>
              </w:rPr>
            </w:pPr>
            <w:r w:rsidRPr="008C477B">
              <w:rPr>
                <w:rFonts w:ascii="Century Gothic" w:hAnsi="Century Gothic"/>
                <w:sz w:val="20"/>
                <w:szCs w:val="12"/>
              </w:rPr>
              <w:t>Potřebný počet podpisů voličů je stanoven v příloze k zákonu o volbách do zastupitelstev obcí a do 80 dnů přede dnem voleb bude zveřejněn v informačním systému správy voleb.</w:t>
            </w:r>
          </w:p>
          <w:p w14:paraId="6C51781B" w14:textId="0F46290A" w:rsidR="000C2058" w:rsidRPr="00E171F6" w:rsidRDefault="000C2058" w:rsidP="008C477B">
            <w:pPr>
              <w:pStyle w:val="Odstavecseseznamem"/>
              <w:numPr>
                <w:ilvl w:val="0"/>
                <w:numId w:val="13"/>
              </w:numPr>
              <w:ind w:left="351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171F6">
              <w:rPr>
                <w:rFonts w:ascii="Century Gothic" w:hAnsi="Century Gothic"/>
                <w:sz w:val="20"/>
                <w:szCs w:val="20"/>
              </w:rPr>
              <w:t xml:space="preserve">Petentem může být jen </w:t>
            </w:r>
            <w:r w:rsidRPr="00E171F6">
              <w:rPr>
                <w:rFonts w:ascii="Century Gothic" w:hAnsi="Century Gothic"/>
                <w:sz w:val="20"/>
                <w:szCs w:val="20"/>
                <w:u w:val="single"/>
              </w:rPr>
              <w:t>volič</w:t>
            </w:r>
            <w:r w:rsidRPr="00E171F6">
              <w:rPr>
                <w:rFonts w:ascii="Century Gothic" w:hAnsi="Century Gothic"/>
                <w:sz w:val="20"/>
                <w:szCs w:val="20"/>
              </w:rPr>
              <w:t>, tj.:</w:t>
            </w:r>
          </w:p>
          <w:p w14:paraId="14707380" w14:textId="2EDEF496" w:rsidR="000C2058" w:rsidRPr="008C477B" w:rsidRDefault="000C2058" w:rsidP="008C477B">
            <w:pPr>
              <w:pStyle w:val="Bezmezer"/>
              <w:numPr>
                <w:ilvl w:val="0"/>
                <w:numId w:val="9"/>
              </w:numPr>
              <w:ind w:left="776"/>
              <w:rPr>
                <w:rFonts w:ascii="Century Gothic" w:hAnsi="Century Gothic"/>
              </w:rPr>
            </w:pPr>
            <w:r w:rsidRPr="000C2058">
              <w:rPr>
                <w:rFonts w:ascii="Century Gothic" w:hAnsi="Century Gothic"/>
                <w:sz w:val="20"/>
                <w:szCs w:val="20"/>
              </w:rPr>
              <w:t>státní občan ČR, který alespoň druhý den voleb (10. 10</w:t>
            </w:r>
            <w:r w:rsidR="006236BB">
              <w:rPr>
                <w:rFonts w:ascii="Century Gothic" w:hAnsi="Century Gothic"/>
                <w:sz w:val="20"/>
                <w:szCs w:val="20"/>
              </w:rPr>
              <w:t>.</w:t>
            </w:r>
            <w:r w:rsidRPr="000C2058">
              <w:rPr>
                <w:rFonts w:ascii="Century Gothic" w:hAnsi="Century Gothic"/>
                <w:sz w:val="20"/>
                <w:szCs w:val="20"/>
              </w:rPr>
              <w:t xml:space="preserve"> 2026) dosáhne věku 18 let a je v den voleb v této obci přihlášen k trvalému pobytu,</w:t>
            </w:r>
          </w:p>
          <w:p w14:paraId="28196532" w14:textId="77777777" w:rsidR="008C477B" w:rsidRDefault="008C477B" w:rsidP="008C477B">
            <w:pPr>
              <w:pStyle w:val="Odstavecseseznamem"/>
              <w:numPr>
                <w:ilvl w:val="0"/>
                <w:numId w:val="9"/>
              </w:numPr>
              <w:ind w:left="776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72DFB">
              <w:rPr>
                <w:rFonts w:ascii="Century Gothic" w:hAnsi="Century Gothic"/>
                <w:sz w:val="20"/>
                <w:szCs w:val="20"/>
              </w:rPr>
              <w:t xml:space="preserve">státní občan jiného státu, který alespoň druhý den voleb (10. 10. 2026) dosáhl věku nejméně 18 let; je držitelem potvrzení o přechodném pobytu na území nebo povolení k trvalému pobytu; je přihlášen k pobytu v této obci a právo volit mu přiznává mezinárodní úmluva, kterou je Česká republika vázána a která byla vyhlášena ve Sbírce mezinárodních smluv </w:t>
            </w:r>
            <w:r w:rsidRPr="00272DFB">
              <w:rPr>
                <w:rFonts w:ascii="Century Gothic" w:hAnsi="Century Gothic"/>
                <w:i/>
                <w:iCs/>
                <w:sz w:val="20"/>
                <w:szCs w:val="20"/>
              </w:rPr>
              <w:t>(= občan členského státu EU)</w:t>
            </w:r>
            <w:r w:rsidRPr="00272DFB"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324250B" w14:textId="60589556" w:rsidR="000C2058" w:rsidRPr="006236BB" w:rsidRDefault="006236BB" w:rsidP="006236BB">
            <w:pPr>
              <w:ind w:left="351" w:hanging="351"/>
              <w:jc w:val="both"/>
              <w:rPr>
                <w:rFonts w:ascii="Century Gothic" w:hAnsi="Century Gothic"/>
                <w:b/>
                <w:bCs/>
                <w:caps/>
                <w:color w:val="0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entury Gothic" w:hAnsi="Century Gothic"/>
              </w:rPr>
              <w:t>4)   S</w:t>
            </w:r>
            <w:r w:rsidR="008C477B" w:rsidRPr="006236BB">
              <w:rPr>
                <w:rFonts w:ascii="Century Gothic" w:hAnsi="Century Gothic"/>
              </w:rPr>
              <w:t>oučástí informačního systému správy voleb je nástroj pro sestavování elektronických petic. Slouží kandidátům a sdružením nezávislých kandidátů pro podporu kandidáta některých voleb: volba prezidenta republiky, volby do Senátu a volby do zastupitelstev obcí. Současně s elektronickou peticí může kandidát či sdružení nezávislých kandidátů sbírat podpisy i formou listinné petice. Nástroj pro sestavení elektronické petice zkoumá splnění všech zákonných podmínek u petenta. Vyjádření jeho vůle je stvrzeno jeho elektronickou identitou. I samotnou petici v nástroji pro sestavování elektronických petic zakládá osoba pomocí prostředku pro elektronickou identifikaci.</w:t>
            </w:r>
          </w:p>
          <w:p w14:paraId="2D06B69C" w14:textId="72DEC790" w:rsidR="000C2058" w:rsidRPr="00074DBF" w:rsidRDefault="000C2058" w:rsidP="007E576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2EFA6013" w14:textId="77777777" w:rsidR="008C477B" w:rsidRDefault="008C477B" w:rsidP="000C2058">
      <w:pPr>
        <w:spacing w:line="360" w:lineRule="auto"/>
        <w:jc w:val="center"/>
        <w:rPr>
          <w:rFonts w:ascii="Arial" w:hAnsi="Arial" w:cs="Arial"/>
          <w:b/>
          <w:szCs w:val="16"/>
        </w:rPr>
      </w:pPr>
    </w:p>
    <w:p w14:paraId="4A8301AC" w14:textId="435BACA0" w:rsidR="000C2058" w:rsidRPr="008C477B" w:rsidRDefault="000C2058" w:rsidP="000C2058">
      <w:pPr>
        <w:spacing w:line="360" w:lineRule="auto"/>
        <w:jc w:val="center"/>
        <w:rPr>
          <w:rFonts w:ascii="Century Gothic" w:hAnsi="Century Gothic" w:cs="Arial"/>
          <w:b/>
          <w:szCs w:val="20"/>
        </w:rPr>
      </w:pPr>
      <w:r w:rsidRPr="008C477B">
        <w:rPr>
          <w:rFonts w:ascii="Century Gothic" w:hAnsi="Century Gothic" w:cs="Arial"/>
          <w:b/>
          <w:szCs w:val="20"/>
        </w:rPr>
        <w:t>Příloha k zákonu č. 491/2001 Sb. - Počty podpisů na peticích podle § 21 odst. 1</w:t>
      </w:r>
    </w:p>
    <w:tbl>
      <w:tblPr>
        <w:tblStyle w:val="Mkatabulky"/>
        <w:tblW w:w="14629" w:type="dxa"/>
        <w:tblInd w:w="108" w:type="dxa"/>
        <w:tblLook w:val="04A0" w:firstRow="1" w:lastRow="0" w:firstColumn="1" w:lastColumn="0" w:noHBand="0" w:noVBand="1"/>
      </w:tblPr>
      <w:tblGrid>
        <w:gridCol w:w="4849"/>
        <w:gridCol w:w="4961"/>
        <w:gridCol w:w="4819"/>
      </w:tblGrid>
      <w:tr w:rsidR="000C2058" w:rsidRPr="008C477B" w14:paraId="6F557691" w14:textId="77777777" w:rsidTr="00A147F5">
        <w:trPr>
          <w:trHeight w:hRule="exact" w:val="567"/>
        </w:trPr>
        <w:tc>
          <w:tcPr>
            <w:tcW w:w="4849" w:type="dxa"/>
            <w:vMerge w:val="restart"/>
            <w:vAlign w:val="center"/>
          </w:tcPr>
          <w:p w14:paraId="1EE3F77B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Obec, městská část, městský obvod, popřípadě volební obvod</w:t>
            </w:r>
          </w:p>
        </w:tc>
        <w:tc>
          <w:tcPr>
            <w:tcW w:w="9780" w:type="dxa"/>
            <w:gridSpan w:val="2"/>
            <w:vAlign w:val="center"/>
          </w:tcPr>
          <w:p w14:paraId="2A99F4EA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Potřebné počty podpisů voličů zapsaných v seznamech</w:t>
            </w:r>
          </w:p>
        </w:tc>
      </w:tr>
      <w:tr w:rsidR="000C2058" w:rsidRPr="008C477B" w14:paraId="0A437D17" w14:textId="77777777" w:rsidTr="00A147F5">
        <w:trPr>
          <w:trHeight w:hRule="exact" w:val="624"/>
        </w:trPr>
        <w:tc>
          <w:tcPr>
            <w:tcW w:w="4849" w:type="dxa"/>
            <w:vMerge/>
            <w:vAlign w:val="center"/>
          </w:tcPr>
          <w:p w14:paraId="3CB29668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4961" w:type="dxa"/>
            <w:vAlign w:val="center"/>
          </w:tcPr>
          <w:p w14:paraId="2A40E5D4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pro nezávislé kandidáty</w:t>
            </w:r>
          </w:p>
        </w:tc>
        <w:tc>
          <w:tcPr>
            <w:tcW w:w="4819" w:type="dxa"/>
            <w:vAlign w:val="center"/>
          </w:tcPr>
          <w:p w14:paraId="16BDCBE3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pro sdružení</w:t>
            </w:r>
            <w:r w:rsidRPr="008C477B">
              <w:rPr>
                <w:rFonts w:ascii="Century Gothic" w:hAnsi="Century Gothic" w:cs="Arial"/>
                <w:b/>
                <w:bCs/>
              </w:rPr>
              <w:br/>
              <w:t>nezávislých kandidátů</w:t>
            </w:r>
          </w:p>
        </w:tc>
      </w:tr>
      <w:tr w:rsidR="000C2058" w:rsidRPr="008C477B" w14:paraId="217F86F0" w14:textId="77777777" w:rsidTr="00A147F5">
        <w:trPr>
          <w:trHeight w:hRule="exact" w:val="624"/>
        </w:trPr>
        <w:tc>
          <w:tcPr>
            <w:tcW w:w="4849" w:type="dxa"/>
            <w:vMerge/>
            <w:vAlign w:val="center"/>
          </w:tcPr>
          <w:p w14:paraId="5A22829E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9780" w:type="dxa"/>
            <w:gridSpan w:val="2"/>
            <w:vAlign w:val="center"/>
          </w:tcPr>
          <w:p w14:paraId="37AD479D" w14:textId="77777777" w:rsidR="008C477B" w:rsidRDefault="000C2058" w:rsidP="009F7C4A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z počtu voličů do zastupitelstva obce, městské části,</w:t>
            </w:r>
            <w:r w:rsidR="008C477B">
              <w:rPr>
                <w:rFonts w:ascii="Century Gothic" w:hAnsi="Century Gothic" w:cs="Arial"/>
                <w:b/>
                <w:bCs/>
              </w:rPr>
              <w:t xml:space="preserve"> </w:t>
            </w:r>
            <w:r w:rsidRPr="008C477B">
              <w:rPr>
                <w:rFonts w:ascii="Century Gothic" w:hAnsi="Century Gothic" w:cs="Arial"/>
                <w:b/>
                <w:bCs/>
              </w:rPr>
              <w:t xml:space="preserve">městského obvodu, </w:t>
            </w:r>
          </w:p>
          <w:p w14:paraId="78F9C821" w14:textId="57D59476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popřípadě volebního obvodu</w:t>
            </w:r>
          </w:p>
        </w:tc>
      </w:tr>
      <w:tr w:rsidR="000C2058" w:rsidRPr="008C477B" w14:paraId="264B5247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34685CDC" w14:textId="77777777" w:rsidR="000C2058" w:rsidRPr="008C477B" w:rsidRDefault="000C2058" w:rsidP="009F7C4A">
            <w:pPr>
              <w:rPr>
                <w:rFonts w:ascii="Century Gothic" w:hAnsi="Century Gothic" w:cs="Arial"/>
                <w:b/>
                <w:bCs/>
              </w:rPr>
            </w:pPr>
            <w:r w:rsidRPr="008C477B">
              <w:rPr>
                <w:rFonts w:ascii="Century Gothic" w:hAnsi="Century Gothic" w:cs="Arial"/>
              </w:rPr>
              <w:t>do 500 voličů</w:t>
            </w:r>
          </w:p>
        </w:tc>
        <w:tc>
          <w:tcPr>
            <w:tcW w:w="4961" w:type="dxa"/>
            <w:vAlign w:val="center"/>
          </w:tcPr>
          <w:p w14:paraId="22BF3C31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  <w:b/>
                <w:bCs/>
              </w:rPr>
            </w:pPr>
            <w:r w:rsidRPr="008C477B">
              <w:rPr>
                <w:rFonts w:ascii="Century Gothic" w:hAnsi="Century Gothic" w:cs="Arial"/>
              </w:rPr>
              <w:t>5 %</w:t>
            </w:r>
          </w:p>
        </w:tc>
        <w:tc>
          <w:tcPr>
            <w:tcW w:w="4819" w:type="dxa"/>
            <w:vAlign w:val="center"/>
          </w:tcPr>
          <w:p w14:paraId="1D74D63B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5449BD0B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32A03427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500 do 3000 voličů</w:t>
            </w:r>
          </w:p>
        </w:tc>
        <w:tc>
          <w:tcPr>
            <w:tcW w:w="4961" w:type="dxa"/>
            <w:vAlign w:val="center"/>
          </w:tcPr>
          <w:p w14:paraId="46FD8526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4 %, nejméně 25</w:t>
            </w:r>
          </w:p>
        </w:tc>
        <w:tc>
          <w:tcPr>
            <w:tcW w:w="4819" w:type="dxa"/>
            <w:vAlign w:val="center"/>
          </w:tcPr>
          <w:p w14:paraId="06E9D980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7E456BAF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2BE63C05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3000 do 10 000 voličů</w:t>
            </w:r>
          </w:p>
        </w:tc>
        <w:tc>
          <w:tcPr>
            <w:tcW w:w="4961" w:type="dxa"/>
            <w:vAlign w:val="center"/>
          </w:tcPr>
          <w:p w14:paraId="3A994A4F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3 %, nejméně 120</w:t>
            </w:r>
          </w:p>
        </w:tc>
        <w:tc>
          <w:tcPr>
            <w:tcW w:w="4819" w:type="dxa"/>
            <w:vAlign w:val="center"/>
          </w:tcPr>
          <w:p w14:paraId="25C47EE9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295EE72B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48411DDF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10 000 do 50 000 voličů</w:t>
            </w:r>
          </w:p>
        </w:tc>
        <w:tc>
          <w:tcPr>
            <w:tcW w:w="4961" w:type="dxa"/>
            <w:vAlign w:val="center"/>
          </w:tcPr>
          <w:p w14:paraId="0523D340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2 %, nejméně 600</w:t>
            </w:r>
          </w:p>
        </w:tc>
        <w:tc>
          <w:tcPr>
            <w:tcW w:w="4819" w:type="dxa"/>
            <w:vAlign w:val="center"/>
          </w:tcPr>
          <w:p w14:paraId="4A6BEC8E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0BAB4DA9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38D71F75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50 000 do 150 000 voličů</w:t>
            </w:r>
          </w:p>
        </w:tc>
        <w:tc>
          <w:tcPr>
            <w:tcW w:w="4961" w:type="dxa"/>
            <w:vAlign w:val="center"/>
          </w:tcPr>
          <w:p w14:paraId="2FDEA63E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1 %, nejméně 1000</w:t>
            </w:r>
          </w:p>
        </w:tc>
        <w:tc>
          <w:tcPr>
            <w:tcW w:w="4819" w:type="dxa"/>
            <w:vAlign w:val="center"/>
          </w:tcPr>
          <w:p w14:paraId="0B9C7118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0A99AFB2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45CEF8C1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150 000 voličů</w:t>
            </w:r>
          </w:p>
        </w:tc>
        <w:tc>
          <w:tcPr>
            <w:tcW w:w="4961" w:type="dxa"/>
            <w:vAlign w:val="center"/>
          </w:tcPr>
          <w:p w14:paraId="3029CBF9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0,5 %, nejméně 1500</w:t>
            </w:r>
          </w:p>
        </w:tc>
        <w:tc>
          <w:tcPr>
            <w:tcW w:w="4819" w:type="dxa"/>
            <w:vAlign w:val="center"/>
          </w:tcPr>
          <w:p w14:paraId="4E82CA5A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7 %.</w:t>
            </w:r>
          </w:p>
        </w:tc>
      </w:tr>
    </w:tbl>
    <w:p w14:paraId="0B199B1A" w14:textId="77777777" w:rsidR="00CE7537" w:rsidRPr="00074DBF" w:rsidRDefault="00CE7537" w:rsidP="00E60107">
      <w:pPr>
        <w:rPr>
          <w:rFonts w:ascii="Century Gothic" w:hAnsi="Century Gothic"/>
        </w:rPr>
      </w:pPr>
    </w:p>
    <w:sectPr w:rsidR="00CE7537" w:rsidRPr="00074DBF" w:rsidSect="00E60107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DF1"/>
    <w:multiLevelType w:val="hybridMultilevel"/>
    <w:tmpl w:val="2730C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14C63"/>
    <w:multiLevelType w:val="hybridMultilevel"/>
    <w:tmpl w:val="EC762528"/>
    <w:lvl w:ilvl="0" w:tplc="E6D61D42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CE6CDC"/>
    <w:multiLevelType w:val="hybridMultilevel"/>
    <w:tmpl w:val="27149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B6A74"/>
    <w:multiLevelType w:val="hybridMultilevel"/>
    <w:tmpl w:val="47F01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94129"/>
    <w:multiLevelType w:val="hybridMultilevel"/>
    <w:tmpl w:val="7AAC8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A1DB1"/>
    <w:multiLevelType w:val="hybridMultilevel"/>
    <w:tmpl w:val="7D2221F0"/>
    <w:lvl w:ilvl="0" w:tplc="57C8F1E6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55101"/>
    <w:multiLevelType w:val="hybridMultilevel"/>
    <w:tmpl w:val="B8669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D5D0C"/>
    <w:multiLevelType w:val="hybridMultilevel"/>
    <w:tmpl w:val="11FE86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E5334"/>
    <w:multiLevelType w:val="hybridMultilevel"/>
    <w:tmpl w:val="62722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82AB8"/>
    <w:multiLevelType w:val="hybridMultilevel"/>
    <w:tmpl w:val="FE6873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C61D9"/>
    <w:multiLevelType w:val="hybridMultilevel"/>
    <w:tmpl w:val="BF1C4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C52B2"/>
    <w:multiLevelType w:val="hybridMultilevel"/>
    <w:tmpl w:val="123034E0"/>
    <w:lvl w:ilvl="0" w:tplc="F7449C38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  <w:b/>
        <w:i w:val="0"/>
        <w:color w:val="FF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770F3F"/>
    <w:multiLevelType w:val="hybridMultilevel"/>
    <w:tmpl w:val="4E101334"/>
    <w:lvl w:ilvl="0" w:tplc="64D24174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sz w:val="20"/>
        <w:szCs w:val="20"/>
      </w:rPr>
    </w:lvl>
    <w:lvl w:ilvl="2" w:tplc="8C10B664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 w16cid:durableId="913317619">
    <w:abstractNumId w:val="13"/>
  </w:num>
  <w:num w:numId="2" w16cid:durableId="693307587">
    <w:abstractNumId w:val="12"/>
  </w:num>
  <w:num w:numId="3" w16cid:durableId="575021674">
    <w:abstractNumId w:val="2"/>
  </w:num>
  <w:num w:numId="4" w16cid:durableId="1797676207">
    <w:abstractNumId w:val="0"/>
  </w:num>
  <w:num w:numId="5" w16cid:durableId="643241475">
    <w:abstractNumId w:val="4"/>
  </w:num>
  <w:num w:numId="6" w16cid:durableId="152112085">
    <w:abstractNumId w:val="7"/>
  </w:num>
  <w:num w:numId="7" w16cid:durableId="584850717">
    <w:abstractNumId w:val="3"/>
  </w:num>
  <w:num w:numId="8" w16cid:durableId="214662510">
    <w:abstractNumId w:val="11"/>
  </w:num>
  <w:num w:numId="9" w16cid:durableId="815031507">
    <w:abstractNumId w:val="9"/>
  </w:num>
  <w:num w:numId="10" w16cid:durableId="247813554">
    <w:abstractNumId w:val="10"/>
  </w:num>
  <w:num w:numId="11" w16cid:durableId="831988621">
    <w:abstractNumId w:val="8"/>
  </w:num>
  <w:num w:numId="12" w16cid:durableId="869074664">
    <w:abstractNumId w:val="5"/>
  </w:num>
  <w:num w:numId="13" w16cid:durableId="1294797141">
    <w:abstractNumId w:val="6"/>
  </w:num>
  <w:num w:numId="14" w16cid:durableId="1309552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0E"/>
    <w:rsid w:val="00074DBF"/>
    <w:rsid w:val="000A40B2"/>
    <w:rsid w:val="000C2058"/>
    <w:rsid w:val="001F2997"/>
    <w:rsid w:val="00242449"/>
    <w:rsid w:val="0027025C"/>
    <w:rsid w:val="006236BB"/>
    <w:rsid w:val="00741C5B"/>
    <w:rsid w:val="007676DD"/>
    <w:rsid w:val="007E576C"/>
    <w:rsid w:val="00804656"/>
    <w:rsid w:val="008C477B"/>
    <w:rsid w:val="009540CB"/>
    <w:rsid w:val="00A147F5"/>
    <w:rsid w:val="00A459DA"/>
    <w:rsid w:val="00B41F0E"/>
    <w:rsid w:val="00BE497E"/>
    <w:rsid w:val="00C02502"/>
    <w:rsid w:val="00C50B0C"/>
    <w:rsid w:val="00CE7537"/>
    <w:rsid w:val="00E171F6"/>
    <w:rsid w:val="00E6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7065"/>
  <w15:chartTrackingRefBased/>
  <w15:docId w15:val="{FD308263-4B2C-4501-A091-1B64565D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058"/>
    <w:pPr>
      <w:jc w:val="left"/>
    </w:pPr>
    <w:rPr>
      <w:rFonts w:eastAsia="Calibr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1F0E"/>
    <w:pPr>
      <w:ind w:left="708"/>
    </w:pPr>
    <w:rPr>
      <w:rFonts w:eastAsia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E576C"/>
    <w:pPr>
      <w:jc w:val="left"/>
    </w:pPr>
    <w:rPr>
      <w:rFonts w:eastAsia="Calibri"/>
    </w:rPr>
  </w:style>
  <w:style w:type="table" w:styleId="Mkatabulky">
    <w:name w:val="Table Grid"/>
    <w:basedOn w:val="Normlntabulka"/>
    <w:uiPriority w:val="39"/>
    <w:rsid w:val="000C2058"/>
    <w:pPr>
      <w:jc w:val="left"/>
    </w:pPr>
    <w:rPr>
      <w:rFonts w:ascii="Aptos" w:eastAsia="Times New Roman" w:hAnsi="Aptos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Mamulová Petra</cp:lastModifiedBy>
  <cp:revision>2</cp:revision>
  <dcterms:created xsi:type="dcterms:W3CDTF">2026-05-06T11:06:00Z</dcterms:created>
  <dcterms:modified xsi:type="dcterms:W3CDTF">2026-05-06T11:06:00Z</dcterms:modified>
</cp:coreProperties>
</file>