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12" w:rsidRDefault="00104A12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104A12" w:rsidRDefault="00104A12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104A12" w:rsidRDefault="00104A12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104A12" w:rsidRDefault="00104A12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104A12" w:rsidRDefault="00104A12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104A12" w:rsidRDefault="00104A12" w:rsidP="006C57AA">
      <w:pPr>
        <w:tabs>
          <w:tab w:val="left" w:pos="4395"/>
        </w:tabs>
        <w:rPr>
          <w:szCs w:val="24"/>
        </w:rPr>
      </w:pPr>
    </w:p>
    <w:p w:rsidR="00104A12" w:rsidRDefault="00104A12" w:rsidP="006C57AA"/>
    <w:p w:rsidR="00104A12" w:rsidRDefault="00104A12" w:rsidP="006C57AA"/>
    <w:p w:rsidR="00104A12" w:rsidRDefault="00104A12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104A12" w:rsidRDefault="00104A12" w:rsidP="006C57AA"/>
    <w:p w:rsidR="00104A12" w:rsidRDefault="00104A12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82 odst. 3 zákona č. 183/2006 Sb., o územním plánování a stavebním řádu (stavební zákon).</w:t>
      </w:r>
    </w:p>
    <w:p w:rsidR="00104A12" w:rsidRDefault="00104A12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104A12" w:rsidRDefault="00104A12" w:rsidP="006C57AA">
      <w:pPr>
        <w:pStyle w:val="Styl1"/>
      </w:pPr>
    </w:p>
    <w:p w:rsidR="00104A12" w:rsidRDefault="00104A12" w:rsidP="006C57AA">
      <w:pPr>
        <w:pStyle w:val="Styl1"/>
      </w:pPr>
      <w:r>
        <w:t>I.   Navržené pozemky, kterých se dělení nebo scelování týká</w:t>
      </w:r>
    </w:p>
    <w:p w:rsidR="00104A12" w:rsidRDefault="00104A12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104A12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104A12" w:rsidRDefault="00104A1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104A12" w:rsidRDefault="00104A1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104A12" w:rsidRDefault="00104A1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104A12" w:rsidRDefault="00104A1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104A12" w:rsidRDefault="00104A1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104A1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04A12" w:rsidRDefault="00104A12">
            <w:pPr>
              <w:rPr>
                <w:szCs w:val="24"/>
              </w:rPr>
            </w:pPr>
          </w:p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04A1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04A12" w:rsidRDefault="00104A12">
            <w:pPr>
              <w:rPr>
                <w:szCs w:val="24"/>
              </w:rPr>
            </w:pPr>
          </w:p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04A1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04A12" w:rsidRDefault="00104A12">
            <w:pPr>
              <w:rPr>
                <w:szCs w:val="24"/>
              </w:rPr>
            </w:pPr>
          </w:p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04A1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04A12" w:rsidRDefault="00104A12">
            <w:pPr>
              <w:rPr>
                <w:szCs w:val="24"/>
              </w:rPr>
            </w:pPr>
          </w:p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104A12" w:rsidRDefault="00104A12" w:rsidP="006C57AA">
      <w:pPr>
        <w:pStyle w:val="Styl1"/>
      </w:pPr>
    </w:p>
    <w:p w:rsidR="00104A12" w:rsidRDefault="00104A12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104A12" w:rsidRDefault="00104A12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104A12" w:rsidRDefault="00104A12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104A12" w:rsidRDefault="00104A12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1874"/>
        </w:tabs>
        <w:spacing w:before="120"/>
        <w:rPr>
          <w:szCs w:val="24"/>
        </w:rPr>
      </w:pPr>
    </w:p>
    <w:p w:rsidR="00104A12" w:rsidRDefault="00104A12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104A12" w:rsidRDefault="00104A12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t>ČÁST B</w:t>
      </w:r>
    </w:p>
    <w:p w:rsidR="00104A12" w:rsidRDefault="00104A12" w:rsidP="006C57AA">
      <w:pPr>
        <w:rPr>
          <w:b/>
          <w:szCs w:val="24"/>
        </w:rPr>
      </w:pPr>
    </w:p>
    <w:p w:rsidR="00104A12" w:rsidRDefault="00104A12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104A12" w:rsidRDefault="00104A12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104A12" w:rsidRDefault="00104A12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104A12" w:rsidRDefault="00104A12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C</w:t>
      </w:r>
    </w:p>
    <w:p w:rsidR="00104A12" w:rsidRDefault="00104A12" w:rsidP="006C57AA">
      <w:pPr>
        <w:rPr>
          <w:b/>
          <w:szCs w:val="24"/>
        </w:rPr>
      </w:pPr>
    </w:p>
    <w:p w:rsidR="00104A12" w:rsidRDefault="00104A12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104A12" w:rsidRDefault="00104A12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104A12" w:rsidRDefault="00104A12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104A12" w:rsidRDefault="00104A12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104A12" w:rsidRDefault="00104A12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104A12" w:rsidRDefault="00104A12" w:rsidP="006C57AA"/>
    <w:p w:rsidR="00104A12" w:rsidRDefault="00104A12" w:rsidP="006C57AA">
      <w:bookmarkStart w:id="0" w:name="_GoBack"/>
      <w:bookmarkEnd w:id="0"/>
    </w:p>
    <w:sectPr w:rsidR="00104A12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104A12"/>
    <w:rsid w:val="0010653A"/>
    <w:rsid w:val="001663A5"/>
    <w:rsid w:val="002B1796"/>
    <w:rsid w:val="003E17E6"/>
    <w:rsid w:val="00614B57"/>
    <w:rsid w:val="0064214B"/>
    <w:rsid w:val="006C57AA"/>
    <w:rsid w:val="006E493C"/>
    <w:rsid w:val="00837491"/>
    <w:rsid w:val="008A15B5"/>
    <w:rsid w:val="009C113B"/>
    <w:rsid w:val="009C456C"/>
    <w:rsid w:val="00A76B11"/>
    <w:rsid w:val="00AC52A9"/>
    <w:rsid w:val="00B30ABB"/>
    <w:rsid w:val="00BA65BF"/>
    <w:rsid w:val="00EA7ED9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1488</Words>
  <Characters>8785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Fikej</cp:lastModifiedBy>
  <cp:revision>3</cp:revision>
  <dcterms:created xsi:type="dcterms:W3CDTF">2013-04-04T09:13:00Z</dcterms:created>
  <dcterms:modified xsi:type="dcterms:W3CDTF">2013-04-04T09:14:00Z</dcterms:modified>
</cp:coreProperties>
</file>